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1" w:rsidRDefault="001E3F50" w:rsidP="009A168F">
      <w:pPr>
        <w:jc w:val="both"/>
        <w:rPr>
          <w:b/>
        </w:rPr>
      </w:pPr>
      <w:r>
        <w:rPr>
          <w:b/>
        </w:rPr>
        <w:t>SOLICI</w:t>
      </w:r>
      <w:r w:rsidR="00B40C51" w:rsidRPr="00B40C51">
        <w:rPr>
          <w:b/>
        </w:rPr>
        <w:t xml:space="preserve">TUD ADMISIÓN PROCESO SELECTIVO </w:t>
      </w:r>
      <w:r w:rsidR="009B4D8A">
        <w:rPr>
          <w:b/>
        </w:rPr>
        <w:t xml:space="preserve">PARA LA CONTRATACIÓN </w:t>
      </w:r>
      <w:r w:rsidR="00B40C51" w:rsidRPr="00B40C51">
        <w:rPr>
          <w:b/>
        </w:rPr>
        <w:t xml:space="preserve">DE </w:t>
      </w:r>
      <w:r w:rsidR="009B4D8A">
        <w:rPr>
          <w:b/>
        </w:rPr>
        <w:t>DOS</w:t>
      </w:r>
      <w:r w:rsidR="00B40C51" w:rsidRPr="00B40C51">
        <w:rPr>
          <w:b/>
        </w:rPr>
        <w:t xml:space="preserve"> </w:t>
      </w:r>
      <w:r w:rsidR="009B4D8A">
        <w:rPr>
          <w:b/>
        </w:rPr>
        <w:t>SOCORRISTAS ACUÁTICOS, EN RÉGIMEN LABORAL TEMPORAL, PARA CUBRIR EL SERVICIO DE SOCORRISMO EN LAS PISCINAS MUNICIPALES DURANTE EL VERANO DE 2018</w:t>
      </w:r>
    </w:p>
    <w:p w:rsidR="00B40C51" w:rsidRDefault="00B40C51" w:rsidP="00B40C51">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CD6ABC" w:rsidTr="00CD6ABC">
        <w:tc>
          <w:tcPr>
            <w:tcW w:w="8755" w:type="dxa"/>
            <w:gridSpan w:val="3"/>
            <w:vAlign w:val="center"/>
          </w:tcPr>
          <w:p w:rsidR="00CD6ABC" w:rsidRDefault="00CD6ABC" w:rsidP="00CD6ABC">
            <w:r>
              <w:t>Apellidos y Nombre:</w:t>
            </w:r>
          </w:p>
          <w:p w:rsidR="00CD6ABC" w:rsidRDefault="00CD6ABC" w:rsidP="00CD6ABC"/>
        </w:tc>
      </w:tr>
      <w:tr w:rsidR="00CD6ABC" w:rsidTr="009723BD">
        <w:tc>
          <w:tcPr>
            <w:tcW w:w="4503" w:type="dxa"/>
            <w:vAlign w:val="center"/>
          </w:tcPr>
          <w:p w:rsidR="00CD6ABC" w:rsidRDefault="00CD6ABC" w:rsidP="00CD6ABC">
            <w:r>
              <w:t xml:space="preserve">DNI, NIF, NIE: </w:t>
            </w:r>
          </w:p>
        </w:tc>
        <w:tc>
          <w:tcPr>
            <w:tcW w:w="4252" w:type="dxa"/>
            <w:gridSpan w:val="2"/>
            <w:vAlign w:val="center"/>
          </w:tcPr>
          <w:p w:rsidR="00CD6ABC" w:rsidRDefault="00CD6ABC" w:rsidP="00CD6ABC">
            <w:r>
              <w:t>Teléfono:</w:t>
            </w:r>
          </w:p>
        </w:tc>
      </w:tr>
      <w:tr w:rsidR="00CD6ABC" w:rsidTr="009723BD">
        <w:trPr>
          <w:trHeight w:val="572"/>
        </w:trPr>
        <w:tc>
          <w:tcPr>
            <w:tcW w:w="5070" w:type="dxa"/>
            <w:gridSpan w:val="2"/>
          </w:tcPr>
          <w:p w:rsidR="00CD6ABC" w:rsidRDefault="00CD6ABC" w:rsidP="009723BD">
            <w:r>
              <w:t xml:space="preserve">Domicilio (Cl. O </w:t>
            </w:r>
            <w:proofErr w:type="spellStart"/>
            <w:r>
              <w:t>Pz</w:t>
            </w:r>
            <w:proofErr w:type="spellEnd"/>
            <w:r>
              <w:t>. y Nº):</w:t>
            </w:r>
          </w:p>
        </w:tc>
        <w:tc>
          <w:tcPr>
            <w:tcW w:w="3685" w:type="dxa"/>
          </w:tcPr>
          <w:p w:rsidR="00CD6ABC" w:rsidRDefault="00CD6ABC" w:rsidP="009723BD">
            <w:r>
              <w:t>CP y Localidad:</w:t>
            </w:r>
          </w:p>
        </w:tc>
      </w:tr>
      <w:tr w:rsidR="009723BD" w:rsidTr="00744E92">
        <w:trPr>
          <w:trHeight w:val="411"/>
        </w:trPr>
        <w:tc>
          <w:tcPr>
            <w:tcW w:w="8755" w:type="dxa"/>
            <w:gridSpan w:val="3"/>
            <w:vAlign w:val="center"/>
          </w:tcPr>
          <w:p w:rsidR="009723BD" w:rsidRDefault="009723BD" w:rsidP="00CD6ABC">
            <w:r>
              <w:t>Provincia:</w:t>
            </w:r>
          </w:p>
        </w:tc>
      </w:tr>
      <w:tr w:rsidR="00CD6ABC" w:rsidTr="009723BD">
        <w:trPr>
          <w:trHeight w:val="414"/>
        </w:trPr>
        <w:tc>
          <w:tcPr>
            <w:tcW w:w="5070" w:type="dxa"/>
            <w:gridSpan w:val="2"/>
            <w:vAlign w:val="center"/>
          </w:tcPr>
          <w:p w:rsidR="00CD6ABC" w:rsidRDefault="00CD6ABC" w:rsidP="00CD6ABC">
            <w:r>
              <w:t>Fecha de nacimiento:</w:t>
            </w:r>
          </w:p>
        </w:tc>
        <w:tc>
          <w:tcPr>
            <w:tcW w:w="3685" w:type="dxa"/>
            <w:vAlign w:val="center"/>
          </w:tcPr>
          <w:p w:rsidR="00CD6ABC" w:rsidRDefault="00CD6ABC" w:rsidP="00CD6ABC">
            <w:r>
              <w:t>Sexo:         V             M</w:t>
            </w:r>
          </w:p>
        </w:tc>
      </w:tr>
      <w:tr w:rsidR="00CD6ABC" w:rsidTr="00CD6ABC">
        <w:tc>
          <w:tcPr>
            <w:tcW w:w="5070" w:type="dxa"/>
            <w:gridSpan w:val="2"/>
            <w:vAlign w:val="center"/>
          </w:tcPr>
          <w:p w:rsidR="00CD6ABC" w:rsidRDefault="00CD6ABC" w:rsidP="00CD6ABC">
            <w:r>
              <w:t xml:space="preserve">Correo electrónico: </w:t>
            </w:r>
          </w:p>
          <w:p w:rsidR="00CD6ABC" w:rsidRDefault="00CD6ABC" w:rsidP="00CD6ABC"/>
        </w:tc>
        <w:tc>
          <w:tcPr>
            <w:tcW w:w="3685" w:type="dxa"/>
            <w:vAlign w:val="center"/>
          </w:tcPr>
          <w:p w:rsidR="00CD6ABC" w:rsidRDefault="00CD6ABC" w:rsidP="00CD6ABC"/>
        </w:tc>
      </w:tr>
    </w:tbl>
    <w:p w:rsidR="006116EF" w:rsidRDefault="006116EF" w:rsidP="00B40C51">
      <w:pPr>
        <w:rPr>
          <w:b/>
          <w:sz w:val="32"/>
        </w:rPr>
      </w:pPr>
    </w:p>
    <w:p w:rsidR="00B40C51" w:rsidRPr="00D97061" w:rsidRDefault="00B40C51" w:rsidP="00B40C51">
      <w:pPr>
        <w:rPr>
          <w:b/>
          <w:sz w:val="32"/>
        </w:rPr>
      </w:pPr>
      <w:r w:rsidRPr="00D97061">
        <w:rPr>
          <w:b/>
          <w:sz w:val="32"/>
        </w:rPr>
        <w:t>EXPONE</w:t>
      </w:r>
    </w:p>
    <w:p w:rsidR="00B40C51" w:rsidRDefault="00B40C51" w:rsidP="001E3F50">
      <w:pPr>
        <w:jc w:val="both"/>
      </w:pPr>
      <w:r>
        <w:t xml:space="preserve">PRIMERO- Que vista la convocatoria anunciada </w:t>
      </w:r>
      <w:r w:rsidR="009B4D8A">
        <w:t>en el tablón de anuncios y página web para</w:t>
      </w:r>
      <w:r w:rsidR="003821BA">
        <w:t xml:space="preserve"> la </w:t>
      </w:r>
      <w:r w:rsidR="009B4D8A">
        <w:t>contratación de dos socorristas acuáticos, en régimen de personal laboral temporal, para cubrir el servicio de socorrismo en las piscinas municipales durante el verano de 2018.</w:t>
      </w:r>
    </w:p>
    <w:p w:rsidR="003821BA" w:rsidRDefault="003821BA" w:rsidP="00CD6ABC">
      <w:pPr>
        <w:jc w:val="both"/>
      </w:pPr>
      <w:r>
        <w:t>SEGUNDO- Que reúne todas las condiciones exigidas en la convocatoria anteriormente citada a la fecha de expiración del plazo de presentación de solicitudes y que son ciertos los datos consignados en la presente solicitud.</w:t>
      </w:r>
    </w:p>
    <w:p w:rsidR="003821BA" w:rsidRDefault="003821BA" w:rsidP="00B40C51">
      <w:r>
        <w:t>TERCERO- Que declara conocer las bases de la convocatoria</w:t>
      </w:r>
    </w:p>
    <w:p w:rsidR="003821BA" w:rsidRDefault="003821BA" w:rsidP="00CD6ABC">
      <w:pPr>
        <w:jc w:val="both"/>
      </w:pPr>
      <w:r>
        <w:t xml:space="preserve">El abajo firmante SOLICITA ser admitido a las pruebas selectivas a las que se refiere la presente solicitud. </w:t>
      </w:r>
    </w:p>
    <w:p w:rsidR="003821BA" w:rsidRDefault="003821BA" w:rsidP="00D97061">
      <w:pPr>
        <w:jc w:val="right"/>
      </w:pPr>
      <w:r>
        <w:t>En Aguilar de Campoo a ___ de ________________________de 201</w:t>
      </w:r>
      <w:r w:rsidR="009B4D8A">
        <w:t>8</w:t>
      </w:r>
      <w:r>
        <w:t xml:space="preserve"> </w:t>
      </w:r>
    </w:p>
    <w:p w:rsidR="003821BA" w:rsidRPr="00D97061" w:rsidRDefault="003821BA" w:rsidP="00D97061">
      <w:pPr>
        <w:pBdr>
          <w:bottom w:val="single" w:sz="4" w:space="1" w:color="auto"/>
        </w:pBdr>
        <w:rPr>
          <w:sz w:val="20"/>
        </w:rPr>
      </w:pPr>
      <w:r w:rsidRPr="00D97061">
        <w:rPr>
          <w:sz w:val="20"/>
        </w:rPr>
        <w:t>Relación de documentos que acompaña</w:t>
      </w:r>
    </w:p>
    <w:p w:rsidR="003821BA" w:rsidRPr="00D97061" w:rsidRDefault="003821BA" w:rsidP="00CD6ABC">
      <w:pPr>
        <w:pStyle w:val="Prrafodelista"/>
        <w:numPr>
          <w:ilvl w:val="0"/>
          <w:numId w:val="2"/>
        </w:numPr>
        <w:jc w:val="both"/>
        <w:rPr>
          <w:sz w:val="20"/>
        </w:rPr>
      </w:pPr>
      <w:r w:rsidRPr="00D97061">
        <w:rPr>
          <w:sz w:val="20"/>
        </w:rPr>
        <w:t>Fotocopia DNI/NIE/PASAPORTE</w:t>
      </w:r>
    </w:p>
    <w:p w:rsidR="003821BA" w:rsidRDefault="003821BA" w:rsidP="00CD6ABC">
      <w:pPr>
        <w:pStyle w:val="Prrafodelista"/>
        <w:numPr>
          <w:ilvl w:val="0"/>
          <w:numId w:val="2"/>
        </w:numPr>
        <w:jc w:val="both"/>
        <w:rPr>
          <w:sz w:val="20"/>
        </w:rPr>
      </w:pPr>
      <w:r w:rsidRPr="00D97061">
        <w:rPr>
          <w:sz w:val="20"/>
        </w:rPr>
        <w:t xml:space="preserve">Fotocopia del título exigido para participar </w:t>
      </w:r>
      <w:r w:rsidR="00A00F16">
        <w:rPr>
          <w:sz w:val="20"/>
        </w:rPr>
        <w:t>en la convocatoria</w:t>
      </w:r>
    </w:p>
    <w:p w:rsidR="00CD6ABC" w:rsidRPr="00D97061" w:rsidRDefault="00CB6888" w:rsidP="00CD6ABC">
      <w:pPr>
        <w:pStyle w:val="Prrafodelista"/>
        <w:numPr>
          <w:ilvl w:val="0"/>
          <w:numId w:val="2"/>
        </w:numPr>
        <w:jc w:val="both"/>
        <w:rPr>
          <w:sz w:val="20"/>
        </w:rPr>
      </w:pPr>
      <w:r>
        <w:rPr>
          <w:sz w:val="20"/>
        </w:rPr>
        <w:t>Sobre cerrado con las fotocopias compulsadas de la documentación acreditativa de los méritos que se aleguen para la fase de concurso</w:t>
      </w:r>
    </w:p>
    <w:p w:rsidR="003821BA" w:rsidRPr="00D97061" w:rsidRDefault="003821BA" w:rsidP="00CD6ABC">
      <w:pPr>
        <w:pStyle w:val="Prrafodelista"/>
        <w:numPr>
          <w:ilvl w:val="0"/>
          <w:numId w:val="2"/>
        </w:numPr>
        <w:jc w:val="both"/>
        <w:rPr>
          <w:sz w:val="20"/>
        </w:rPr>
      </w:pPr>
      <w:proofErr w:type="spellStart"/>
      <w:r w:rsidRPr="00D97061">
        <w:rPr>
          <w:sz w:val="20"/>
        </w:rPr>
        <w:t>Cur</w:t>
      </w:r>
      <w:r w:rsidR="00CB6888">
        <w:rPr>
          <w:sz w:val="20"/>
        </w:rPr>
        <w:t>riculum</w:t>
      </w:r>
      <w:proofErr w:type="spellEnd"/>
      <w:r w:rsidR="00CB6888">
        <w:rPr>
          <w:sz w:val="20"/>
        </w:rPr>
        <w:t xml:space="preserve"> Vitae del aspirante.</w:t>
      </w:r>
      <w:bookmarkStart w:id="0" w:name="_GoBack"/>
      <w:bookmarkEnd w:id="0"/>
    </w:p>
    <w:p w:rsidR="003821BA" w:rsidRPr="00D97061" w:rsidRDefault="003821BA" w:rsidP="00CB6888">
      <w:pPr>
        <w:pStyle w:val="Prrafodelista"/>
        <w:ind w:left="360"/>
        <w:jc w:val="both"/>
        <w:rPr>
          <w:sz w:val="20"/>
        </w:rPr>
      </w:pPr>
    </w:p>
    <w:p w:rsidR="001E3F50" w:rsidRPr="00D97061" w:rsidRDefault="001E3F50" w:rsidP="00D24F0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821BA" w:rsidRPr="00D97061" w:rsidRDefault="001E3F50" w:rsidP="00CD6A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sectPr w:rsidR="003821BA" w:rsidRPr="00D97061" w:rsidSect="000276EF">
      <w:headerReference w:type="default" r:id="rId8"/>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64" w:rsidRDefault="00745A64" w:rsidP="001E3F50">
      <w:pPr>
        <w:spacing w:after="0" w:line="240" w:lineRule="auto"/>
      </w:pPr>
      <w:r>
        <w:separator/>
      </w:r>
    </w:p>
  </w:endnote>
  <w:endnote w:type="continuationSeparator" w:id="0">
    <w:p w:rsidR="00745A64" w:rsidRDefault="00745A64"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64" w:rsidRDefault="00745A64" w:rsidP="001E3F50">
      <w:pPr>
        <w:spacing w:after="0" w:line="240" w:lineRule="auto"/>
      </w:pPr>
      <w:r>
        <w:separator/>
      </w:r>
    </w:p>
  </w:footnote>
  <w:footnote w:type="continuationSeparator" w:id="0">
    <w:p w:rsidR="00745A64" w:rsidRDefault="00745A64"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1E3F50" w:rsidP="001E3F50">
    <w:pPr>
      <w:jc w:val="center"/>
      <w:rPr>
        <w:b/>
        <w:sz w:val="24"/>
      </w:rPr>
    </w:pPr>
    <w:r w:rsidRPr="001E3F50">
      <w:rPr>
        <w:b/>
        <w:sz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276EF"/>
    <w:rsid w:val="001E3F50"/>
    <w:rsid w:val="002A7C94"/>
    <w:rsid w:val="003821BA"/>
    <w:rsid w:val="004B73FC"/>
    <w:rsid w:val="006116EF"/>
    <w:rsid w:val="00745A64"/>
    <w:rsid w:val="00755D07"/>
    <w:rsid w:val="007F6AD4"/>
    <w:rsid w:val="0085527D"/>
    <w:rsid w:val="00863157"/>
    <w:rsid w:val="009723BD"/>
    <w:rsid w:val="009A168F"/>
    <w:rsid w:val="009B4D8A"/>
    <w:rsid w:val="00A00F16"/>
    <w:rsid w:val="00B40C51"/>
    <w:rsid w:val="00B64AA5"/>
    <w:rsid w:val="00CB6888"/>
    <w:rsid w:val="00CD6ABC"/>
    <w:rsid w:val="00D134FF"/>
    <w:rsid w:val="00D24F0C"/>
    <w:rsid w:val="00D97061"/>
    <w:rsid w:val="00E71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cp:lastModifiedBy>
  <cp:revision>2</cp:revision>
  <cp:lastPrinted>2016-10-13T06:54:00Z</cp:lastPrinted>
  <dcterms:created xsi:type="dcterms:W3CDTF">2018-05-31T12:20:00Z</dcterms:created>
  <dcterms:modified xsi:type="dcterms:W3CDTF">2018-05-31T12:20:00Z</dcterms:modified>
</cp:coreProperties>
</file>